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A099" w14:textId="77777777" w:rsidR="008E3A44" w:rsidRDefault="00AA6FFD">
      <w:pPr>
        <w:spacing w:before="69"/>
        <w:ind w:left="6778"/>
        <w:rPr>
          <w:rFonts w:ascii="Arial" w:hAnsi="Arial"/>
          <w:sz w:val="24"/>
        </w:rPr>
      </w:pPr>
      <w:r>
        <w:rPr>
          <w:rFonts w:ascii="Arial" w:hAnsi="Arial"/>
          <w:sz w:val="24"/>
        </w:rPr>
        <w:t>Nr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…………………….</w:t>
      </w:r>
    </w:p>
    <w:p w14:paraId="5C2F12CE" w14:textId="77777777" w:rsidR="008E3A44" w:rsidRDefault="00AA6FFD">
      <w:pPr>
        <w:spacing w:before="180"/>
        <w:ind w:left="5359"/>
        <w:rPr>
          <w:rFonts w:ascii="Arial" w:hAnsi="Arial"/>
          <w:sz w:val="24"/>
        </w:rPr>
      </w:pPr>
      <w:r>
        <w:rPr>
          <w:rFonts w:ascii="Arial" w:hAnsi="Arial"/>
          <w:sz w:val="24"/>
        </w:rPr>
        <w:t>Łyszkowice, dnia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…………………..</w:t>
      </w:r>
    </w:p>
    <w:p w14:paraId="14F1412E" w14:textId="77777777" w:rsidR="008E3A44" w:rsidRDefault="00AA6FFD">
      <w:pPr>
        <w:spacing w:before="182"/>
        <w:ind w:left="25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…………………………………….</w:t>
      </w:r>
    </w:p>
    <w:p w14:paraId="065E3B1C" w14:textId="77777777" w:rsidR="008E3A44" w:rsidRDefault="00AA6FFD" w:rsidP="0075751B">
      <w:pPr>
        <w:spacing w:before="22" w:after="240"/>
        <w:ind w:left="256"/>
        <w:rPr>
          <w:rFonts w:ascii="Arial" w:hAnsi="Arial"/>
          <w:sz w:val="24"/>
        </w:rPr>
      </w:pPr>
      <w:r>
        <w:rPr>
          <w:rFonts w:ascii="Arial" w:hAnsi="Arial"/>
          <w:sz w:val="24"/>
        </w:rPr>
        <w:t>/imię i nazwisko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wnioskodawcy/</w:t>
      </w:r>
    </w:p>
    <w:p w14:paraId="680E59E4" w14:textId="77777777" w:rsidR="008E3A44" w:rsidRDefault="00AA6FFD" w:rsidP="0075751B">
      <w:pPr>
        <w:spacing w:before="22" w:after="240"/>
        <w:ind w:left="25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</w:t>
      </w:r>
    </w:p>
    <w:p w14:paraId="099B6CED" w14:textId="77777777" w:rsidR="008E3A44" w:rsidRDefault="00AA6FFD">
      <w:pPr>
        <w:spacing w:before="22"/>
        <w:ind w:left="25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</w:t>
      </w:r>
    </w:p>
    <w:p w14:paraId="2AAE858F" w14:textId="438E4CA5" w:rsidR="008E3A44" w:rsidRDefault="00AA6FFD" w:rsidP="00B95959">
      <w:pPr>
        <w:spacing w:before="21" w:line="360" w:lineRule="auto"/>
        <w:ind w:left="256"/>
        <w:rPr>
          <w:rFonts w:ascii="Arial"/>
          <w:sz w:val="24"/>
        </w:rPr>
      </w:pPr>
      <w:r>
        <w:rPr>
          <w:rFonts w:ascii="Arial"/>
          <w:sz w:val="24"/>
        </w:rPr>
        <w:t>/adres wnioskodawcy /</w:t>
      </w:r>
    </w:p>
    <w:p w14:paraId="451F2152" w14:textId="67BF4086" w:rsidR="00B95959" w:rsidRDefault="00B95959" w:rsidP="00B95959">
      <w:pPr>
        <w:spacing w:before="21"/>
        <w:ind w:left="256"/>
        <w:rPr>
          <w:rFonts w:ascii="Arial"/>
          <w:sz w:val="24"/>
        </w:rPr>
      </w:pPr>
      <w:r>
        <w:rPr>
          <w:rFonts w:ascii="Arial"/>
          <w:sz w:val="24"/>
        </w:rPr>
        <w:t>……………………………………</w:t>
      </w:r>
    </w:p>
    <w:p w14:paraId="2F1B33D7" w14:textId="51B1681C" w:rsidR="00B95959" w:rsidRDefault="00B95959" w:rsidP="00B95959">
      <w:pPr>
        <w:spacing w:before="21"/>
        <w:ind w:left="256"/>
        <w:rPr>
          <w:rFonts w:ascii="Arial"/>
          <w:sz w:val="24"/>
        </w:rPr>
      </w:pPr>
      <w:r>
        <w:rPr>
          <w:rFonts w:ascii="Arial"/>
          <w:sz w:val="24"/>
        </w:rPr>
        <w:t>/telefon/</w:t>
      </w:r>
    </w:p>
    <w:p w14:paraId="0446810A" w14:textId="77777777" w:rsidR="008E3A44" w:rsidRDefault="008E3A44">
      <w:pPr>
        <w:pStyle w:val="Tekstpodstawowy"/>
        <w:rPr>
          <w:rFonts w:ascii="Arial"/>
        </w:rPr>
      </w:pPr>
    </w:p>
    <w:p w14:paraId="1FD1180E" w14:textId="77777777" w:rsidR="008E3A44" w:rsidRDefault="008E3A44">
      <w:pPr>
        <w:pStyle w:val="Tekstpodstawowy"/>
        <w:spacing w:before="10"/>
        <w:rPr>
          <w:rFonts w:ascii="Arial"/>
          <w:sz w:val="25"/>
        </w:rPr>
      </w:pPr>
    </w:p>
    <w:p w14:paraId="33948623" w14:textId="77777777" w:rsidR="008E3A44" w:rsidRDefault="00AA6FFD">
      <w:pPr>
        <w:spacing w:before="92"/>
        <w:ind w:left="47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Wójt Gminy Łyszkowice</w:t>
      </w:r>
    </w:p>
    <w:p w14:paraId="63EAB744" w14:textId="77777777" w:rsidR="008E3A44" w:rsidRDefault="008E3A44">
      <w:pPr>
        <w:pStyle w:val="Tekstpodstawowy"/>
        <w:spacing w:before="9"/>
        <w:rPr>
          <w:rFonts w:ascii="Arial"/>
          <w:b/>
          <w:sz w:val="27"/>
        </w:rPr>
      </w:pPr>
    </w:p>
    <w:p w14:paraId="3E85A1A4" w14:textId="77777777" w:rsidR="008E3A44" w:rsidRDefault="00AA6FFD">
      <w:pPr>
        <w:ind w:left="114"/>
        <w:rPr>
          <w:rFonts w:ascii="Arial" w:hAnsi="Arial"/>
          <w:sz w:val="24"/>
        </w:rPr>
      </w:pPr>
      <w:r>
        <w:rPr>
          <w:rFonts w:ascii="Arial" w:hAnsi="Arial"/>
          <w:sz w:val="24"/>
        </w:rPr>
        <w:t>Proszę o wydanie:</w:t>
      </w:r>
    </w:p>
    <w:p w14:paraId="2796E6AC" w14:textId="77777777" w:rsidR="008E3A44" w:rsidRDefault="00AA6FFD">
      <w:pPr>
        <w:spacing w:before="23"/>
        <w:ind w:left="114"/>
        <w:rPr>
          <w:rFonts w:ascii="Arial" w:hAnsi="Arial"/>
          <w:sz w:val="24"/>
        </w:rPr>
      </w:pPr>
      <w:r>
        <w:rPr>
          <w:rFonts w:ascii="Arial" w:hAnsi="Arial"/>
          <w:b/>
          <w:sz w:val="40"/>
        </w:rPr>
        <w:t xml:space="preserve">□ </w:t>
      </w:r>
      <w:r>
        <w:rPr>
          <w:rFonts w:ascii="Arial" w:hAnsi="Arial"/>
          <w:sz w:val="24"/>
        </w:rPr>
        <w:t>wypisu z miejscowego planu zagospodarowania przestrzennego Gminy Łyszkowice;</w:t>
      </w:r>
    </w:p>
    <w:p w14:paraId="631C2302" w14:textId="77777777" w:rsidR="008E3A44" w:rsidRDefault="00AA6FFD">
      <w:pPr>
        <w:pStyle w:val="Akapitzlist"/>
        <w:numPr>
          <w:ilvl w:val="0"/>
          <w:numId w:val="3"/>
        </w:numPr>
        <w:tabs>
          <w:tab w:val="left" w:pos="449"/>
        </w:tabs>
        <w:spacing w:before="36"/>
        <w:ind w:left="448" w:hanging="335"/>
        <w:rPr>
          <w:sz w:val="24"/>
        </w:rPr>
      </w:pPr>
      <w:r>
        <w:rPr>
          <w:sz w:val="24"/>
        </w:rPr>
        <w:t>wyrysu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miejscowego</w:t>
      </w:r>
      <w:r>
        <w:rPr>
          <w:spacing w:val="-16"/>
          <w:sz w:val="24"/>
        </w:rPr>
        <w:t xml:space="preserve"> </w:t>
      </w:r>
      <w:r>
        <w:rPr>
          <w:sz w:val="24"/>
        </w:rPr>
        <w:t>planu</w:t>
      </w:r>
      <w:r>
        <w:rPr>
          <w:spacing w:val="-16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17"/>
          <w:sz w:val="24"/>
        </w:rPr>
        <w:t xml:space="preserve"> </w:t>
      </w:r>
      <w:r>
        <w:rPr>
          <w:sz w:val="24"/>
        </w:rPr>
        <w:t>przestrzennego</w:t>
      </w:r>
      <w:r>
        <w:rPr>
          <w:spacing w:val="-19"/>
          <w:sz w:val="24"/>
        </w:rPr>
        <w:t xml:space="preserve"> </w:t>
      </w:r>
      <w:r>
        <w:rPr>
          <w:sz w:val="24"/>
        </w:rPr>
        <w:t>Gminy</w:t>
      </w:r>
      <w:r>
        <w:rPr>
          <w:spacing w:val="-18"/>
          <w:sz w:val="24"/>
        </w:rPr>
        <w:t xml:space="preserve"> </w:t>
      </w:r>
      <w:r>
        <w:rPr>
          <w:sz w:val="24"/>
        </w:rPr>
        <w:t>Łyszkowice;</w:t>
      </w:r>
    </w:p>
    <w:p w14:paraId="4977EB5A" w14:textId="77777777" w:rsidR="008E3A44" w:rsidRDefault="00AA6FFD">
      <w:pPr>
        <w:pStyle w:val="Akapitzlist"/>
        <w:numPr>
          <w:ilvl w:val="0"/>
          <w:numId w:val="3"/>
        </w:numPr>
        <w:tabs>
          <w:tab w:val="left" w:pos="550"/>
        </w:tabs>
        <w:spacing w:before="38" w:line="256" w:lineRule="auto"/>
        <w:ind w:right="122" w:hanging="142"/>
        <w:jc w:val="both"/>
        <w:rPr>
          <w:sz w:val="24"/>
        </w:rPr>
      </w:pPr>
      <w:r>
        <w:rPr>
          <w:sz w:val="24"/>
        </w:rPr>
        <w:t>zaświadczenia z miejscowego planu zagospodarowania przestrzennego Gminy Łyszkowice;</w:t>
      </w:r>
    </w:p>
    <w:p w14:paraId="188CBD8E" w14:textId="77777777" w:rsidR="008E3A44" w:rsidRDefault="00AA6FFD">
      <w:pPr>
        <w:pStyle w:val="Akapitzlist"/>
        <w:numPr>
          <w:ilvl w:val="0"/>
          <w:numId w:val="3"/>
        </w:numPr>
        <w:tabs>
          <w:tab w:val="left" w:pos="468"/>
        </w:tabs>
        <w:spacing w:before="7"/>
        <w:ind w:left="467" w:hanging="354"/>
        <w:rPr>
          <w:sz w:val="24"/>
        </w:rPr>
      </w:pPr>
      <w:r>
        <w:rPr>
          <w:sz w:val="24"/>
        </w:rPr>
        <w:t>zaświadczenia o wydanych decyzjach o warunkach</w:t>
      </w:r>
      <w:r>
        <w:rPr>
          <w:spacing w:val="-4"/>
          <w:sz w:val="24"/>
        </w:rPr>
        <w:t xml:space="preserve"> </w:t>
      </w:r>
      <w:r>
        <w:rPr>
          <w:sz w:val="24"/>
        </w:rPr>
        <w:t>zabudowy;</w:t>
      </w:r>
    </w:p>
    <w:p w14:paraId="6A50AC9A" w14:textId="77777777" w:rsidR="008E3A44" w:rsidRDefault="00AA6FFD">
      <w:pPr>
        <w:pStyle w:val="Akapitzlist"/>
        <w:numPr>
          <w:ilvl w:val="0"/>
          <w:numId w:val="3"/>
        </w:numPr>
        <w:tabs>
          <w:tab w:val="left" w:pos="655"/>
        </w:tabs>
        <w:spacing w:before="34" w:line="259" w:lineRule="auto"/>
        <w:ind w:right="119" w:hanging="142"/>
        <w:jc w:val="both"/>
        <w:rPr>
          <w:sz w:val="24"/>
        </w:rPr>
      </w:pPr>
      <w:r>
        <w:rPr>
          <w:sz w:val="24"/>
        </w:rPr>
        <w:t>zaświadczenia ze studium uwarunkowań i kierunków zagospodarowania przestrzennego Gminy</w:t>
      </w:r>
      <w:r>
        <w:rPr>
          <w:spacing w:val="-3"/>
          <w:sz w:val="24"/>
        </w:rPr>
        <w:t xml:space="preserve"> </w:t>
      </w:r>
      <w:r>
        <w:rPr>
          <w:sz w:val="24"/>
        </w:rPr>
        <w:t>Łyszkowice;</w:t>
      </w:r>
    </w:p>
    <w:p w14:paraId="33FA7CBE" w14:textId="3E9B4C5C" w:rsidR="008E3A44" w:rsidRDefault="00AA6FFD">
      <w:pPr>
        <w:pStyle w:val="Akapitzlist"/>
        <w:numPr>
          <w:ilvl w:val="0"/>
          <w:numId w:val="3"/>
        </w:numPr>
        <w:tabs>
          <w:tab w:val="left" w:pos="449"/>
        </w:tabs>
        <w:spacing w:before="0" w:line="259" w:lineRule="auto"/>
        <w:ind w:right="115" w:hanging="142"/>
        <w:jc w:val="both"/>
        <w:rPr>
          <w:sz w:val="24"/>
        </w:rPr>
      </w:pPr>
      <w:r>
        <w:rPr>
          <w:sz w:val="24"/>
        </w:rPr>
        <w:t>informacji</w:t>
      </w:r>
      <w:r>
        <w:rPr>
          <w:spacing w:val="-16"/>
          <w:sz w:val="24"/>
        </w:rPr>
        <w:t xml:space="preserve"> </w:t>
      </w:r>
      <w:r>
        <w:rPr>
          <w:sz w:val="24"/>
        </w:rPr>
        <w:t>czy</w:t>
      </w:r>
      <w:r>
        <w:rPr>
          <w:spacing w:val="-16"/>
          <w:sz w:val="24"/>
        </w:rPr>
        <w:t xml:space="preserve"> </w:t>
      </w:r>
      <w:r>
        <w:rPr>
          <w:sz w:val="24"/>
        </w:rPr>
        <w:t>nieruchomość</w:t>
      </w:r>
      <w:r>
        <w:rPr>
          <w:spacing w:val="-11"/>
          <w:sz w:val="24"/>
        </w:rPr>
        <w:t xml:space="preserve"> </w:t>
      </w:r>
      <w:r>
        <w:rPr>
          <w:sz w:val="24"/>
        </w:rPr>
        <w:t>znajduje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strefie,</w:t>
      </w:r>
      <w:r>
        <w:rPr>
          <w:spacing w:val="-13"/>
          <w:sz w:val="24"/>
        </w:rPr>
        <w:t xml:space="preserve"> </w:t>
      </w:r>
      <w:r>
        <w:rPr>
          <w:sz w:val="24"/>
        </w:rPr>
        <w:t>co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której</w:t>
      </w:r>
      <w:r>
        <w:rPr>
          <w:spacing w:val="-14"/>
          <w:sz w:val="24"/>
        </w:rPr>
        <w:t xml:space="preserve"> </w:t>
      </w:r>
      <w:r>
        <w:rPr>
          <w:sz w:val="24"/>
        </w:rPr>
        <w:t>została</w:t>
      </w:r>
      <w:r>
        <w:rPr>
          <w:spacing w:val="-14"/>
          <w:sz w:val="24"/>
        </w:rPr>
        <w:t xml:space="preserve"> </w:t>
      </w:r>
      <w:r>
        <w:rPr>
          <w:sz w:val="24"/>
        </w:rPr>
        <w:t>podjęta</w:t>
      </w:r>
      <w:r>
        <w:rPr>
          <w:spacing w:val="-13"/>
          <w:sz w:val="24"/>
        </w:rPr>
        <w:t xml:space="preserve"> </w:t>
      </w:r>
      <w:r>
        <w:rPr>
          <w:sz w:val="24"/>
        </w:rPr>
        <w:t>przez Radę</w:t>
      </w:r>
      <w:r>
        <w:rPr>
          <w:spacing w:val="-8"/>
          <w:sz w:val="24"/>
        </w:rPr>
        <w:t xml:space="preserve"> </w:t>
      </w:r>
      <w:r>
        <w:rPr>
          <w:sz w:val="24"/>
        </w:rPr>
        <w:t>Gminy</w:t>
      </w:r>
      <w:r>
        <w:rPr>
          <w:spacing w:val="-11"/>
          <w:sz w:val="24"/>
        </w:rPr>
        <w:t xml:space="preserve"> </w:t>
      </w:r>
      <w:r>
        <w:rPr>
          <w:sz w:val="24"/>
        </w:rPr>
        <w:t>Łyszkowice</w:t>
      </w:r>
      <w:r>
        <w:rPr>
          <w:spacing w:val="-6"/>
          <w:sz w:val="24"/>
        </w:rPr>
        <w:t xml:space="preserve"> </w:t>
      </w:r>
      <w:r>
        <w:rPr>
          <w:sz w:val="24"/>
        </w:rPr>
        <w:t>uchwała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ustanowieniu</w:t>
      </w:r>
      <w:r>
        <w:rPr>
          <w:spacing w:val="-7"/>
          <w:sz w:val="24"/>
        </w:rPr>
        <w:t xml:space="preserve"> </w:t>
      </w:r>
      <w:r>
        <w:rPr>
          <w:sz w:val="24"/>
        </w:rPr>
        <w:t>obszaru</w:t>
      </w:r>
      <w:r>
        <w:rPr>
          <w:spacing w:val="-9"/>
          <w:sz w:val="24"/>
        </w:rPr>
        <w:t xml:space="preserve"> </w:t>
      </w:r>
      <w:r>
        <w:rPr>
          <w:sz w:val="24"/>
        </w:rPr>
        <w:t>zdegradowanego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obszaru rewitalizacji zastrzegającego prawo pierwokupu na rzecz gminy oraz czy nieruchomość</w:t>
      </w:r>
      <w:r>
        <w:rPr>
          <w:spacing w:val="-15"/>
          <w:sz w:val="24"/>
        </w:rPr>
        <w:t xml:space="preserve"> </w:t>
      </w:r>
      <w:r>
        <w:rPr>
          <w:sz w:val="24"/>
        </w:rPr>
        <w:t>położona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Specjalnej</w:t>
      </w:r>
      <w:r>
        <w:rPr>
          <w:spacing w:val="-13"/>
          <w:sz w:val="24"/>
        </w:rPr>
        <w:t xml:space="preserve"> </w:t>
      </w:r>
      <w:r>
        <w:rPr>
          <w:sz w:val="24"/>
        </w:rPr>
        <w:t>Strefie</w:t>
      </w:r>
      <w:r>
        <w:rPr>
          <w:spacing w:val="-11"/>
          <w:sz w:val="24"/>
        </w:rPr>
        <w:t xml:space="preserve"> </w:t>
      </w:r>
      <w:r>
        <w:rPr>
          <w:sz w:val="24"/>
        </w:rPr>
        <w:t>Rewitalizacji,</w:t>
      </w:r>
      <w:r>
        <w:rPr>
          <w:spacing w:val="-9"/>
          <w:sz w:val="24"/>
        </w:rPr>
        <w:t xml:space="preserve"> </w:t>
      </w:r>
      <w:r>
        <w:rPr>
          <w:sz w:val="24"/>
        </w:rPr>
        <w:t>wyznaczonej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 ustawą z dnia 9 października 2015 roku (</w:t>
      </w:r>
      <w:r w:rsidR="002317C6" w:rsidRPr="002317C6">
        <w:rPr>
          <w:sz w:val="24"/>
          <w:szCs w:val="24"/>
          <w:shd w:val="clear" w:color="auto" w:fill="FFFFFF"/>
        </w:rPr>
        <w:t>Dz. U. z 2021 r. poz. 485</w:t>
      </w:r>
      <w:r>
        <w:rPr>
          <w:sz w:val="24"/>
        </w:rPr>
        <w:t>).</w:t>
      </w:r>
    </w:p>
    <w:p w14:paraId="2B9054F9" w14:textId="77777777" w:rsidR="008E3A44" w:rsidRDefault="008E3A44">
      <w:pPr>
        <w:pStyle w:val="Tekstpodstawowy"/>
        <w:spacing w:before="10"/>
        <w:rPr>
          <w:rFonts w:ascii="Arial"/>
          <w:sz w:val="25"/>
        </w:rPr>
      </w:pPr>
    </w:p>
    <w:p w14:paraId="5B18A707" w14:textId="6D1CE1EB" w:rsidR="008E3A44" w:rsidRDefault="00AA6FFD">
      <w:pPr>
        <w:ind w:left="114"/>
        <w:rPr>
          <w:rFonts w:ascii="Arial" w:hAnsi="Arial"/>
          <w:sz w:val="24"/>
        </w:rPr>
      </w:pPr>
      <w:r>
        <w:rPr>
          <w:rFonts w:ascii="Arial" w:hAnsi="Arial"/>
          <w:sz w:val="24"/>
        </w:rPr>
        <w:t>dla  działki/-</w:t>
      </w:r>
      <w:proofErr w:type="spellStart"/>
      <w:r>
        <w:rPr>
          <w:rFonts w:ascii="Arial" w:hAnsi="Arial"/>
          <w:sz w:val="24"/>
        </w:rPr>
        <w:t>ek</w:t>
      </w:r>
      <w:proofErr w:type="spellEnd"/>
      <w:r>
        <w:rPr>
          <w:rFonts w:ascii="Arial" w:hAnsi="Arial"/>
          <w:sz w:val="24"/>
        </w:rPr>
        <w:t xml:space="preserve"> nr</w:t>
      </w:r>
      <w:r w:rsidR="002317C6">
        <w:rPr>
          <w:rFonts w:ascii="Arial" w:hAnsi="Arial"/>
          <w:spacing w:val="-11"/>
          <w:sz w:val="24"/>
        </w:rPr>
        <w:t xml:space="preserve">: </w:t>
      </w:r>
      <w:r>
        <w:rPr>
          <w:rFonts w:ascii="Arial" w:hAnsi="Arial"/>
          <w:sz w:val="24"/>
        </w:rPr>
        <w:t>………………………………………………………………………………</w:t>
      </w:r>
    </w:p>
    <w:p w14:paraId="5BCC97D3" w14:textId="77777777" w:rsidR="008E3A44" w:rsidRDefault="008E3A44">
      <w:pPr>
        <w:pStyle w:val="Tekstpodstawowy"/>
        <w:rPr>
          <w:rFonts w:ascii="Arial"/>
          <w:sz w:val="24"/>
        </w:rPr>
      </w:pPr>
    </w:p>
    <w:p w14:paraId="52E96327" w14:textId="6E71F05A" w:rsidR="008E3A44" w:rsidRDefault="00AA6FFD">
      <w:pPr>
        <w:spacing w:line="480" w:lineRule="auto"/>
        <w:ind w:left="114" w:right="209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 położonej/-</w:t>
      </w:r>
      <w:proofErr w:type="spellStart"/>
      <w:r>
        <w:rPr>
          <w:rFonts w:ascii="Arial" w:hAnsi="Arial"/>
          <w:sz w:val="24"/>
        </w:rPr>
        <w:t>ych</w:t>
      </w:r>
      <w:proofErr w:type="spellEnd"/>
      <w:r>
        <w:rPr>
          <w:rFonts w:ascii="Arial" w:hAnsi="Arial"/>
          <w:sz w:val="24"/>
        </w:rPr>
        <w:t xml:space="preserve"> na terenie </w:t>
      </w:r>
      <w:r w:rsidR="002317C6">
        <w:rPr>
          <w:rFonts w:ascii="Arial" w:hAnsi="Arial"/>
          <w:sz w:val="24"/>
        </w:rPr>
        <w:t>miejscowości</w:t>
      </w:r>
      <w:r w:rsidR="002317C6">
        <w:rPr>
          <w:rFonts w:ascii="Arial" w:hAnsi="Arial"/>
          <w:spacing w:val="-11"/>
          <w:sz w:val="24"/>
        </w:rPr>
        <w:t xml:space="preserve">: </w:t>
      </w:r>
      <w:r>
        <w:rPr>
          <w:rFonts w:ascii="Arial" w:hAnsi="Arial"/>
          <w:sz w:val="24"/>
        </w:rPr>
        <w:t>……………………………</w:t>
      </w:r>
      <w:r w:rsidR="002317C6">
        <w:rPr>
          <w:rFonts w:ascii="Arial" w:hAnsi="Arial"/>
          <w:sz w:val="24"/>
        </w:rPr>
        <w:t>…...</w:t>
      </w:r>
      <w:r>
        <w:rPr>
          <w:rFonts w:ascii="Arial" w:hAnsi="Arial"/>
          <w:sz w:val="24"/>
        </w:rPr>
        <w:t>………………..</w:t>
      </w:r>
    </w:p>
    <w:p w14:paraId="5E8D9F6A" w14:textId="77777777" w:rsidR="008E3A44" w:rsidRDefault="00AA6FFD">
      <w:pPr>
        <w:spacing w:line="477" w:lineRule="auto"/>
        <w:ind w:left="114" w:right="19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 Wyżej wymienione dokumenty są mi potrzebne do celów:</w:t>
      </w:r>
    </w:p>
    <w:p w14:paraId="7A2993F3" w14:textId="77777777" w:rsidR="008E3A44" w:rsidRDefault="00AA6FFD">
      <w:pPr>
        <w:pStyle w:val="Akapitzlist"/>
        <w:numPr>
          <w:ilvl w:val="0"/>
          <w:numId w:val="3"/>
        </w:numPr>
        <w:tabs>
          <w:tab w:val="left" w:pos="468"/>
        </w:tabs>
        <w:spacing w:before="5"/>
        <w:ind w:left="467" w:hanging="354"/>
        <w:rPr>
          <w:sz w:val="24"/>
        </w:rPr>
      </w:pPr>
      <w:r>
        <w:rPr>
          <w:sz w:val="24"/>
        </w:rPr>
        <w:t>notarialnych;</w:t>
      </w:r>
    </w:p>
    <w:p w14:paraId="281DC771" w14:textId="77777777" w:rsidR="008E3A44" w:rsidRDefault="00AA6FFD">
      <w:pPr>
        <w:pStyle w:val="Akapitzlist"/>
        <w:numPr>
          <w:ilvl w:val="0"/>
          <w:numId w:val="3"/>
        </w:numPr>
        <w:tabs>
          <w:tab w:val="left" w:pos="468"/>
        </w:tabs>
        <w:spacing w:before="1"/>
        <w:ind w:left="467" w:hanging="354"/>
        <w:rPr>
          <w:sz w:val="24"/>
        </w:rPr>
      </w:pPr>
      <w:r>
        <w:rPr>
          <w:sz w:val="24"/>
        </w:rPr>
        <w:t>budowlanych.</w:t>
      </w:r>
    </w:p>
    <w:p w14:paraId="1978FEC3" w14:textId="77777777" w:rsidR="008E3A44" w:rsidRDefault="00AA6FFD">
      <w:pPr>
        <w:spacing w:line="276" w:lineRule="exact"/>
        <w:ind w:left="5501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…………………………………….</w:t>
      </w:r>
    </w:p>
    <w:p w14:paraId="51D247F8" w14:textId="51450B9F" w:rsidR="008E3A44" w:rsidRDefault="00AA6FFD">
      <w:pPr>
        <w:spacing w:before="21"/>
        <w:ind w:left="5501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281D28" wp14:editId="2F14EFEC">
                <wp:simplePos x="0" y="0"/>
                <wp:positionH relativeFrom="page">
                  <wp:posOffset>899795</wp:posOffset>
                </wp:positionH>
                <wp:positionV relativeFrom="paragraph">
                  <wp:posOffset>230505</wp:posOffset>
                </wp:positionV>
                <wp:extent cx="58089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D4E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.15pt" to="528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" strokeweight="2.25pt">
                <w10:wrap type="topAndBottom" anchorx="page"/>
              </v:line>
            </w:pict>
          </mc:Fallback>
        </mc:AlternateContent>
      </w:r>
      <w:r>
        <w:rPr>
          <w:rFonts w:ascii="Arial"/>
          <w:sz w:val="24"/>
        </w:rPr>
        <w:t>/podpis wnioskodawcy/</w:t>
      </w:r>
    </w:p>
    <w:p w14:paraId="0B1FD9BA" w14:textId="77777777" w:rsidR="008E3A44" w:rsidRDefault="008E3A44">
      <w:pPr>
        <w:pStyle w:val="Tekstpodstawowy"/>
        <w:rPr>
          <w:rFonts w:ascii="Arial"/>
        </w:rPr>
      </w:pPr>
    </w:p>
    <w:p w14:paraId="5FF065DF" w14:textId="77777777" w:rsidR="008E3A44" w:rsidRDefault="008E3A44">
      <w:pPr>
        <w:pStyle w:val="Tekstpodstawowy"/>
        <w:spacing w:before="6"/>
        <w:rPr>
          <w:rFonts w:ascii="Arial"/>
          <w:sz w:val="19"/>
        </w:rPr>
      </w:pPr>
    </w:p>
    <w:p w14:paraId="248109C9" w14:textId="77777777" w:rsidR="008E3A44" w:rsidRDefault="00AA6FFD">
      <w:pPr>
        <w:ind w:left="114"/>
        <w:rPr>
          <w:rFonts w:ascii="Arial" w:hAnsi="Arial"/>
        </w:rPr>
      </w:pPr>
      <w:r>
        <w:rPr>
          <w:spacing w:val="-56"/>
          <w:u w:val="single"/>
        </w:rPr>
        <w:t xml:space="preserve"> </w:t>
      </w:r>
      <w:r>
        <w:rPr>
          <w:rFonts w:ascii="Arial" w:hAnsi="Arial"/>
          <w:u w:val="single"/>
        </w:rPr>
        <w:t>Opłata skarbowa:</w:t>
      </w:r>
    </w:p>
    <w:p w14:paraId="05611B78" w14:textId="77777777" w:rsidR="008E3A44" w:rsidRDefault="00AA6FFD">
      <w:pPr>
        <w:pStyle w:val="Tekstpodstawowy"/>
        <w:tabs>
          <w:tab w:val="left" w:leader="dot" w:pos="2695"/>
        </w:tabs>
        <w:spacing w:before="37" w:line="276" w:lineRule="auto"/>
        <w:ind w:left="114" w:right="6129"/>
        <w:rPr>
          <w:rFonts w:ascii="Arial" w:hAnsi="Arial"/>
        </w:rPr>
      </w:pPr>
      <w:r>
        <w:rPr>
          <w:rFonts w:ascii="Arial" w:hAnsi="Arial"/>
        </w:rPr>
        <w:t>kwota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 xml:space="preserve">złotych </w:t>
      </w:r>
      <w:r>
        <w:rPr>
          <w:rFonts w:ascii="Arial" w:hAnsi="Arial"/>
        </w:rPr>
        <w:t>dowód wpłaty nr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…………………….</w:t>
      </w:r>
    </w:p>
    <w:p w14:paraId="79678DF3" w14:textId="77777777" w:rsidR="008E3A44" w:rsidRDefault="00AA6FFD">
      <w:pPr>
        <w:pStyle w:val="Tekstpodstawowy"/>
        <w:spacing w:before="2"/>
        <w:ind w:left="114"/>
        <w:rPr>
          <w:rFonts w:ascii="Arial" w:hAnsi="Arial"/>
        </w:rPr>
      </w:pPr>
      <w:r>
        <w:rPr>
          <w:rFonts w:ascii="Arial" w:hAnsi="Arial"/>
        </w:rPr>
        <w:t>z dnia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…………………………………</w:t>
      </w:r>
    </w:p>
    <w:p w14:paraId="14BDAECC" w14:textId="77777777" w:rsidR="008E3A44" w:rsidRDefault="008E3A44">
      <w:pPr>
        <w:rPr>
          <w:rFonts w:ascii="Arial" w:hAnsi="Arial"/>
        </w:rPr>
        <w:sectPr w:rsidR="008E3A44">
          <w:type w:val="continuous"/>
          <w:pgSz w:w="11910" w:h="16840"/>
          <w:pgMar w:top="340" w:right="1300" w:bottom="280" w:left="1160" w:header="708" w:footer="708" w:gutter="0"/>
          <w:cols w:space="708"/>
        </w:sectPr>
      </w:pPr>
    </w:p>
    <w:p w14:paraId="4BE783FA" w14:textId="77777777" w:rsidR="008E3A44" w:rsidRDefault="00AA6FFD">
      <w:pPr>
        <w:spacing w:before="80"/>
        <w:ind w:left="1633" w:right="1498"/>
        <w:jc w:val="center"/>
        <w:rPr>
          <w:b/>
          <w:sz w:val="20"/>
        </w:rPr>
      </w:pPr>
      <w:r>
        <w:rPr>
          <w:b/>
          <w:sz w:val="20"/>
        </w:rPr>
        <w:lastRenderedPageBreak/>
        <w:t>KLAUZULA INFORMACYJNA</w:t>
      </w:r>
    </w:p>
    <w:p w14:paraId="0BBEECAF" w14:textId="77777777" w:rsidR="008E3A44" w:rsidRDefault="00AA6FFD">
      <w:pPr>
        <w:pStyle w:val="Tekstpodstawowy"/>
        <w:spacing w:before="20"/>
        <w:ind w:left="256"/>
      </w:pPr>
      <w:r>
        <w:t>Zgodnie z art. 13 ust. 1 i ust. 2 ogólnego rozporządzenia o ochronie danych osobowych z dnia 27 kwietnia 2016</w:t>
      </w:r>
    </w:p>
    <w:p w14:paraId="368AA767" w14:textId="77777777" w:rsidR="008E3A44" w:rsidRDefault="00AA6FFD">
      <w:pPr>
        <w:pStyle w:val="Tekstpodstawowy"/>
        <w:spacing w:before="17"/>
        <w:ind w:left="256"/>
      </w:pPr>
      <w:r>
        <w:t>r. informuję, iż:</w:t>
      </w:r>
    </w:p>
    <w:p w14:paraId="0044EC3E" w14:textId="77777777" w:rsidR="008E3A44" w:rsidRDefault="00AA6FFD">
      <w:pPr>
        <w:pStyle w:val="Tekstpodstawowy"/>
        <w:spacing w:before="18"/>
        <w:ind w:left="256"/>
      </w:pPr>
      <w:r>
        <w:t>Administratorem Pana/Pani danych jest Urząd Gminy w Łyszkowicach</w:t>
      </w:r>
    </w:p>
    <w:p w14:paraId="6F27C77C" w14:textId="77777777" w:rsidR="008E3A44" w:rsidRDefault="00AA6FFD">
      <w:pPr>
        <w:pStyle w:val="Tekstpodstawowy"/>
        <w:spacing w:before="19" w:line="256" w:lineRule="auto"/>
        <w:ind w:left="256" w:right="2093"/>
      </w:pPr>
      <w:r>
        <w:t>Pana/Pani dane przetwarzamy celem realizacji naszego prawnie uzasadnionego interesu. Ma Pan/ Pani prawo do:</w:t>
      </w:r>
    </w:p>
    <w:p w14:paraId="641CCC65" w14:textId="77777777" w:rsidR="008E3A44" w:rsidRDefault="00AA6FFD">
      <w:pPr>
        <w:pStyle w:val="Tekstpodstawowy"/>
        <w:spacing w:before="5"/>
        <w:ind w:left="256"/>
      </w:pPr>
      <w:r>
        <w:t>-żądania dostępu da danych,</w:t>
      </w:r>
    </w:p>
    <w:p w14:paraId="3FDA1994" w14:textId="77777777" w:rsidR="008E3A44" w:rsidRDefault="00AA6FFD">
      <w:pPr>
        <w:pStyle w:val="Akapitzlist"/>
        <w:numPr>
          <w:ilvl w:val="0"/>
          <w:numId w:val="2"/>
        </w:numPr>
        <w:tabs>
          <w:tab w:val="left" w:pos="3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sprostowania,</w:t>
      </w:r>
    </w:p>
    <w:p w14:paraId="2D142945" w14:textId="77777777" w:rsidR="008E3A44" w:rsidRDefault="00AA6FFD">
      <w:pPr>
        <w:pStyle w:val="Akapitzlist"/>
        <w:numPr>
          <w:ilvl w:val="0"/>
          <w:numId w:val="2"/>
        </w:numPr>
        <w:tabs>
          <w:tab w:val="left" w:pos="3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usunięcia,</w:t>
      </w:r>
    </w:p>
    <w:p w14:paraId="7980021F" w14:textId="77777777" w:rsidR="008E3A44" w:rsidRDefault="00AA6FFD">
      <w:pPr>
        <w:pStyle w:val="Akapitzlist"/>
        <w:numPr>
          <w:ilvl w:val="0"/>
          <w:numId w:val="2"/>
        </w:numPr>
        <w:tabs>
          <w:tab w:val="left" w:pos="372"/>
        </w:tabs>
        <w:spacing w:before="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ograniczenia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przetwarzania,</w:t>
      </w:r>
    </w:p>
    <w:p w14:paraId="3EDE5918" w14:textId="77777777" w:rsidR="008E3A44" w:rsidRDefault="00AA6FFD">
      <w:pPr>
        <w:pStyle w:val="Akapitzlist"/>
        <w:numPr>
          <w:ilvl w:val="0"/>
          <w:numId w:val="2"/>
        </w:numPr>
        <w:tabs>
          <w:tab w:val="left" w:pos="3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przenoszenia,</w:t>
      </w:r>
    </w:p>
    <w:p w14:paraId="730CD50B" w14:textId="77777777" w:rsidR="008E3A44" w:rsidRDefault="00AA6FFD">
      <w:pPr>
        <w:pStyle w:val="Akapitzlist"/>
        <w:numPr>
          <w:ilvl w:val="0"/>
          <w:numId w:val="2"/>
        </w:numPr>
        <w:tabs>
          <w:tab w:val="left" w:pos="375"/>
        </w:tabs>
        <w:spacing w:before="20"/>
        <w:ind w:left="374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wniesienia skargi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,</w:t>
      </w:r>
    </w:p>
    <w:p w14:paraId="4E55F358" w14:textId="77777777" w:rsidR="008E3A44" w:rsidRDefault="00AA6FFD">
      <w:pPr>
        <w:pStyle w:val="Akapitzlist"/>
        <w:numPr>
          <w:ilvl w:val="0"/>
          <w:numId w:val="2"/>
        </w:numPr>
        <w:tabs>
          <w:tab w:val="left" w:pos="375"/>
        </w:tabs>
        <w:ind w:left="374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wycofania zgody lub wniesienia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sprzeciwu.</w:t>
      </w:r>
    </w:p>
    <w:p w14:paraId="5265439F" w14:textId="77777777" w:rsidR="008E3A44" w:rsidRDefault="00AA6FFD">
      <w:pPr>
        <w:pStyle w:val="Tekstpodstawowy"/>
        <w:spacing w:before="20" w:line="259" w:lineRule="auto"/>
        <w:ind w:left="256" w:right="221"/>
      </w:pPr>
      <w:r>
        <w:t>Podanie przez Pana/Panią danych osobowych jest warunkiem rozpatrzenia wniosku. Jest Pan/Pani zobowiązana do ich podania a konsekwencją niepodania danych osobowych będzie skutkowało brakiem możliwości jego rozpatrzenia.</w:t>
      </w:r>
    </w:p>
    <w:p w14:paraId="11DFFDA3" w14:textId="77777777" w:rsidR="008E3A44" w:rsidRDefault="00AA6FFD">
      <w:pPr>
        <w:pStyle w:val="Tekstpodstawowy"/>
        <w:spacing w:line="259" w:lineRule="auto"/>
        <w:ind w:left="256" w:right="294"/>
      </w:pPr>
      <w:r>
        <w:t>Pani/Pana dane osobowe będą przechowywane przez okres wskazany przez przepisy dotyczące archiwizacji. Podane dane będą przetwarzane na podstawie art. 6 ust. 1 pkt. a) i zgodnie z treścią ogólnego rozporządzenia o ochronie danych.;</w:t>
      </w:r>
    </w:p>
    <w:p w14:paraId="591205A5" w14:textId="77777777" w:rsidR="008E3A44" w:rsidRDefault="008E3A44">
      <w:pPr>
        <w:pStyle w:val="Tekstpodstawowy"/>
        <w:rPr>
          <w:sz w:val="22"/>
        </w:rPr>
      </w:pPr>
    </w:p>
    <w:p w14:paraId="236F63F5" w14:textId="77777777" w:rsidR="008E3A44" w:rsidRDefault="008E3A44">
      <w:pPr>
        <w:pStyle w:val="Tekstpodstawowy"/>
        <w:rPr>
          <w:sz w:val="22"/>
        </w:rPr>
      </w:pPr>
    </w:p>
    <w:p w14:paraId="035A7FC1" w14:textId="77777777" w:rsidR="008E3A44" w:rsidRDefault="008E3A44">
      <w:pPr>
        <w:pStyle w:val="Tekstpodstawowy"/>
        <w:rPr>
          <w:sz w:val="22"/>
        </w:rPr>
      </w:pPr>
    </w:p>
    <w:p w14:paraId="41E3C91C" w14:textId="77777777" w:rsidR="008E3A44" w:rsidRDefault="00AA6FFD">
      <w:pPr>
        <w:pStyle w:val="Nagwek1"/>
        <w:spacing w:before="186"/>
        <w:ind w:right="1498"/>
        <w:jc w:val="center"/>
      </w:pPr>
      <w:r>
        <w:t>Zgoda na przetwarzanie danych osobowych zgodnie z RODO</w:t>
      </w:r>
    </w:p>
    <w:p w14:paraId="5AA70146" w14:textId="77777777" w:rsidR="008E3A44" w:rsidRDefault="00AA6FFD">
      <w:pPr>
        <w:pStyle w:val="Akapitzlist"/>
        <w:numPr>
          <w:ilvl w:val="0"/>
          <w:numId w:val="1"/>
        </w:numPr>
        <w:tabs>
          <w:tab w:val="left" w:pos="458"/>
        </w:tabs>
        <w:spacing w:before="138" w:line="261" w:lineRule="auto"/>
        <w:ind w:right="48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Wyrażam zgodę na przetwarzanie moich danych osobowych przez administratora danych Urząd Gminy w Łyszkowicach w celu rozpatrzenia Pana/Pani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wniosku.</w:t>
      </w:r>
    </w:p>
    <w:p w14:paraId="53E8CCEB" w14:textId="77777777" w:rsidR="008E3A44" w:rsidRDefault="00AA6FFD">
      <w:pPr>
        <w:pStyle w:val="Akapitzlist"/>
        <w:numPr>
          <w:ilvl w:val="0"/>
          <w:numId w:val="1"/>
        </w:numPr>
        <w:tabs>
          <w:tab w:val="left" w:pos="458"/>
        </w:tabs>
        <w:spacing w:before="156"/>
        <w:ind w:left="457" w:hanging="20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Podaję dane osobowe dobrowolnie i oświadczam, że są one zgodne z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prawdą.</w:t>
      </w:r>
    </w:p>
    <w:p w14:paraId="250A4231" w14:textId="77777777" w:rsidR="008E3A44" w:rsidRDefault="00AA6FFD">
      <w:pPr>
        <w:pStyle w:val="Akapitzlist"/>
        <w:numPr>
          <w:ilvl w:val="0"/>
          <w:numId w:val="1"/>
        </w:numPr>
        <w:tabs>
          <w:tab w:val="left" w:pos="458"/>
        </w:tabs>
        <w:spacing w:before="179" w:line="256" w:lineRule="auto"/>
        <w:ind w:right="36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Zapoznałem(-</w:t>
      </w:r>
      <w:proofErr w:type="spellStart"/>
      <w:r>
        <w:rPr>
          <w:rFonts w:ascii="Times New Roman" w:hAnsi="Times New Roman"/>
          <w:sz w:val="20"/>
        </w:rPr>
        <w:t>am</w:t>
      </w:r>
      <w:proofErr w:type="spellEnd"/>
      <w:r>
        <w:rPr>
          <w:rFonts w:ascii="Times New Roman" w:hAnsi="Times New Roman"/>
          <w:sz w:val="20"/>
        </w:rPr>
        <w:t>) się z treścią klauzuli informacyjnej, w</w:t>
      </w:r>
      <w:r>
        <w:rPr>
          <w:rFonts w:ascii="Times New Roman" w:hAnsi="Times New Roman"/>
          <w:spacing w:val="-38"/>
          <w:sz w:val="20"/>
        </w:rPr>
        <w:t xml:space="preserve"> </w:t>
      </w:r>
      <w:r>
        <w:rPr>
          <w:rFonts w:ascii="Times New Roman" w:hAnsi="Times New Roman"/>
          <w:sz w:val="20"/>
        </w:rPr>
        <w:t>tym z informacją o celu i sposobach przetwarzania danych osobowych oraz prawie dostępu do treści swoich danych i prawie ich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poprawiania.</w:t>
      </w:r>
    </w:p>
    <w:p w14:paraId="159A1E15" w14:textId="77777777" w:rsidR="008E3A44" w:rsidRDefault="00AA6FFD">
      <w:pPr>
        <w:pStyle w:val="Akapitzlist"/>
        <w:numPr>
          <w:ilvl w:val="0"/>
          <w:numId w:val="1"/>
        </w:numPr>
        <w:tabs>
          <w:tab w:val="left" w:pos="459"/>
        </w:tabs>
        <w:spacing w:before="163" w:line="261" w:lineRule="auto"/>
        <w:ind w:right="902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Podane przez Pana/Panią dane będą przetwarzane na podstawie art. 6 ust. 1 pkt. a) i zgodnie z treścią ogólnego rozporządzenia o ochronie danych z dnia 27 kwietnia 2016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r..</w:t>
      </w:r>
    </w:p>
    <w:p w14:paraId="5480BBA8" w14:textId="77777777" w:rsidR="008E3A44" w:rsidRDefault="008E3A44">
      <w:pPr>
        <w:pStyle w:val="Tekstpodstawowy"/>
        <w:rPr>
          <w:sz w:val="22"/>
        </w:rPr>
      </w:pPr>
    </w:p>
    <w:p w14:paraId="69AC066D" w14:textId="77777777" w:rsidR="008E3A44" w:rsidRDefault="008E3A44">
      <w:pPr>
        <w:pStyle w:val="Tekstpodstawowy"/>
        <w:rPr>
          <w:sz w:val="22"/>
        </w:rPr>
      </w:pPr>
    </w:p>
    <w:p w14:paraId="077F811B" w14:textId="77777777" w:rsidR="008E3A44" w:rsidRDefault="008E3A44">
      <w:pPr>
        <w:pStyle w:val="Tekstpodstawowy"/>
        <w:rPr>
          <w:sz w:val="22"/>
        </w:rPr>
      </w:pPr>
    </w:p>
    <w:p w14:paraId="4188A5CD" w14:textId="77777777" w:rsidR="008E3A44" w:rsidRDefault="008E3A44">
      <w:pPr>
        <w:pStyle w:val="Tekstpodstawowy"/>
        <w:rPr>
          <w:sz w:val="22"/>
        </w:rPr>
      </w:pPr>
    </w:p>
    <w:p w14:paraId="324D7DC5" w14:textId="77777777" w:rsidR="008E3A44" w:rsidRDefault="008E3A44">
      <w:pPr>
        <w:pStyle w:val="Tekstpodstawowy"/>
        <w:rPr>
          <w:sz w:val="22"/>
        </w:rPr>
      </w:pPr>
    </w:p>
    <w:p w14:paraId="61DEAF4D" w14:textId="77777777" w:rsidR="008E3A44" w:rsidRDefault="00AA6FFD">
      <w:pPr>
        <w:pStyle w:val="Tekstpodstawowy"/>
        <w:spacing w:before="129"/>
        <w:ind w:left="5921"/>
      </w:pPr>
      <w:r>
        <w:t>………………………………………….</w:t>
      </w:r>
    </w:p>
    <w:p w14:paraId="36F81AC7" w14:textId="77777777" w:rsidR="008E3A44" w:rsidRDefault="00AA6FFD">
      <w:pPr>
        <w:pStyle w:val="Tekstpodstawowy"/>
        <w:spacing w:before="1"/>
        <w:ind w:left="7338"/>
      </w:pPr>
      <w:r>
        <w:t>(data, podpis)</w:t>
      </w:r>
    </w:p>
    <w:sectPr w:rsidR="008E3A44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76B"/>
    <w:multiLevelType w:val="hybridMultilevel"/>
    <w:tmpl w:val="C298EAC0"/>
    <w:lvl w:ilvl="0" w:tplc="7B141B38">
      <w:numFmt w:val="bullet"/>
      <w:lvlText w:val="-"/>
      <w:lvlJc w:val="left"/>
      <w:pPr>
        <w:ind w:left="37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1C2681A">
      <w:numFmt w:val="bullet"/>
      <w:lvlText w:val="•"/>
      <w:lvlJc w:val="left"/>
      <w:pPr>
        <w:ind w:left="1286" w:hanging="116"/>
      </w:pPr>
      <w:rPr>
        <w:rFonts w:hint="default"/>
        <w:lang w:val="pl-PL" w:eastAsia="en-US" w:bidi="ar-SA"/>
      </w:rPr>
    </w:lvl>
    <w:lvl w:ilvl="2" w:tplc="0BE21A1E">
      <w:numFmt w:val="bullet"/>
      <w:lvlText w:val="•"/>
      <w:lvlJc w:val="left"/>
      <w:pPr>
        <w:ind w:left="2193" w:hanging="116"/>
      </w:pPr>
      <w:rPr>
        <w:rFonts w:hint="default"/>
        <w:lang w:val="pl-PL" w:eastAsia="en-US" w:bidi="ar-SA"/>
      </w:rPr>
    </w:lvl>
    <w:lvl w:ilvl="3" w:tplc="4EC66EAC">
      <w:numFmt w:val="bullet"/>
      <w:lvlText w:val="•"/>
      <w:lvlJc w:val="left"/>
      <w:pPr>
        <w:ind w:left="3099" w:hanging="116"/>
      </w:pPr>
      <w:rPr>
        <w:rFonts w:hint="default"/>
        <w:lang w:val="pl-PL" w:eastAsia="en-US" w:bidi="ar-SA"/>
      </w:rPr>
    </w:lvl>
    <w:lvl w:ilvl="4" w:tplc="1660B93A">
      <w:numFmt w:val="bullet"/>
      <w:lvlText w:val="•"/>
      <w:lvlJc w:val="left"/>
      <w:pPr>
        <w:ind w:left="4006" w:hanging="116"/>
      </w:pPr>
      <w:rPr>
        <w:rFonts w:hint="default"/>
        <w:lang w:val="pl-PL" w:eastAsia="en-US" w:bidi="ar-SA"/>
      </w:rPr>
    </w:lvl>
    <w:lvl w:ilvl="5" w:tplc="63BA6BC6">
      <w:numFmt w:val="bullet"/>
      <w:lvlText w:val="•"/>
      <w:lvlJc w:val="left"/>
      <w:pPr>
        <w:ind w:left="4913" w:hanging="116"/>
      </w:pPr>
      <w:rPr>
        <w:rFonts w:hint="default"/>
        <w:lang w:val="pl-PL" w:eastAsia="en-US" w:bidi="ar-SA"/>
      </w:rPr>
    </w:lvl>
    <w:lvl w:ilvl="6" w:tplc="F74A82D2">
      <w:numFmt w:val="bullet"/>
      <w:lvlText w:val="•"/>
      <w:lvlJc w:val="left"/>
      <w:pPr>
        <w:ind w:left="5819" w:hanging="116"/>
      </w:pPr>
      <w:rPr>
        <w:rFonts w:hint="default"/>
        <w:lang w:val="pl-PL" w:eastAsia="en-US" w:bidi="ar-SA"/>
      </w:rPr>
    </w:lvl>
    <w:lvl w:ilvl="7" w:tplc="43744E62">
      <w:numFmt w:val="bullet"/>
      <w:lvlText w:val="•"/>
      <w:lvlJc w:val="left"/>
      <w:pPr>
        <w:ind w:left="6726" w:hanging="116"/>
      </w:pPr>
      <w:rPr>
        <w:rFonts w:hint="default"/>
        <w:lang w:val="pl-PL" w:eastAsia="en-US" w:bidi="ar-SA"/>
      </w:rPr>
    </w:lvl>
    <w:lvl w:ilvl="8" w:tplc="9D38E66E">
      <w:numFmt w:val="bullet"/>
      <w:lvlText w:val="•"/>
      <w:lvlJc w:val="left"/>
      <w:pPr>
        <w:ind w:left="7633" w:hanging="116"/>
      </w:pPr>
      <w:rPr>
        <w:rFonts w:hint="default"/>
        <w:lang w:val="pl-PL" w:eastAsia="en-US" w:bidi="ar-SA"/>
      </w:rPr>
    </w:lvl>
  </w:abstractNum>
  <w:abstractNum w:abstractNumId="1" w15:restartNumberingAfterBreak="0">
    <w:nsid w:val="425C7F8A"/>
    <w:multiLevelType w:val="hybridMultilevel"/>
    <w:tmpl w:val="6F5A68D6"/>
    <w:lvl w:ilvl="0" w:tplc="3A0405BA">
      <w:start w:val="1"/>
      <w:numFmt w:val="decimal"/>
      <w:lvlText w:val="%1."/>
      <w:lvlJc w:val="left"/>
      <w:pPr>
        <w:ind w:left="25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20501CA6">
      <w:numFmt w:val="bullet"/>
      <w:lvlText w:val="•"/>
      <w:lvlJc w:val="left"/>
      <w:pPr>
        <w:ind w:left="1178" w:hanging="201"/>
      </w:pPr>
      <w:rPr>
        <w:rFonts w:hint="default"/>
        <w:lang w:val="pl-PL" w:eastAsia="en-US" w:bidi="ar-SA"/>
      </w:rPr>
    </w:lvl>
    <w:lvl w:ilvl="2" w:tplc="51160E96">
      <w:numFmt w:val="bullet"/>
      <w:lvlText w:val="•"/>
      <w:lvlJc w:val="left"/>
      <w:pPr>
        <w:ind w:left="2097" w:hanging="201"/>
      </w:pPr>
      <w:rPr>
        <w:rFonts w:hint="default"/>
        <w:lang w:val="pl-PL" w:eastAsia="en-US" w:bidi="ar-SA"/>
      </w:rPr>
    </w:lvl>
    <w:lvl w:ilvl="3" w:tplc="00D669A2">
      <w:numFmt w:val="bullet"/>
      <w:lvlText w:val="•"/>
      <w:lvlJc w:val="left"/>
      <w:pPr>
        <w:ind w:left="3015" w:hanging="201"/>
      </w:pPr>
      <w:rPr>
        <w:rFonts w:hint="default"/>
        <w:lang w:val="pl-PL" w:eastAsia="en-US" w:bidi="ar-SA"/>
      </w:rPr>
    </w:lvl>
    <w:lvl w:ilvl="4" w:tplc="0644D24A">
      <w:numFmt w:val="bullet"/>
      <w:lvlText w:val="•"/>
      <w:lvlJc w:val="left"/>
      <w:pPr>
        <w:ind w:left="3934" w:hanging="201"/>
      </w:pPr>
      <w:rPr>
        <w:rFonts w:hint="default"/>
        <w:lang w:val="pl-PL" w:eastAsia="en-US" w:bidi="ar-SA"/>
      </w:rPr>
    </w:lvl>
    <w:lvl w:ilvl="5" w:tplc="E34A4A48">
      <w:numFmt w:val="bullet"/>
      <w:lvlText w:val="•"/>
      <w:lvlJc w:val="left"/>
      <w:pPr>
        <w:ind w:left="4853" w:hanging="201"/>
      </w:pPr>
      <w:rPr>
        <w:rFonts w:hint="default"/>
        <w:lang w:val="pl-PL" w:eastAsia="en-US" w:bidi="ar-SA"/>
      </w:rPr>
    </w:lvl>
    <w:lvl w:ilvl="6" w:tplc="3E244C3E">
      <w:numFmt w:val="bullet"/>
      <w:lvlText w:val="•"/>
      <w:lvlJc w:val="left"/>
      <w:pPr>
        <w:ind w:left="5771" w:hanging="201"/>
      </w:pPr>
      <w:rPr>
        <w:rFonts w:hint="default"/>
        <w:lang w:val="pl-PL" w:eastAsia="en-US" w:bidi="ar-SA"/>
      </w:rPr>
    </w:lvl>
    <w:lvl w:ilvl="7" w:tplc="79B0FAE4">
      <w:numFmt w:val="bullet"/>
      <w:lvlText w:val="•"/>
      <w:lvlJc w:val="left"/>
      <w:pPr>
        <w:ind w:left="6690" w:hanging="201"/>
      </w:pPr>
      <w:rPr>
        <w:rFonts w:hint="default"/>
        <w:lang w:val="pl-PL" w:eastAsia="en-US" w:bidi="ar-SA"/>
      </w:rPr>
    </w:lvl>
    <w:lvl w:ilvl="8" w:tplc="BC488B66">
      <w:numFmt w:val="bullet"/>
      <w:lvlText w:val="•"/>
      <w:lvlJc w:val="left"/>
      <w:pPr>
        <w:ind w:left="7609" w:hanging="201"/>
      </w:pPr>
      <w:rPr>
        <w:rFonts w:hint="default"/>
        <w:lang w:val="pl-PL" w:eastAsia="en-US" w:bidi="ar-SA"/>
      </w:rPr>
    </w:lvl>
  </w:abstractNum>
  <w:abstractNum w:abstractNumId="2" w15:restartNumberingAfterBreak="0">
    <w:nsid w:val="45B72FE0"/>
    <w:multiLevelType w:val="hybridMultilevel"/>
    <w:tmpl w:val="9C76FC44"/>
    <w:lvl w:ilvl="0" w:tplc="56AC9E0C">
      <w:numFmt w:val="bullet"/>
      <w:lvlText w:val="□"/>
      <w:lvlJc w:val="left"/>
      <w:pPr>
        <w:ind w:left="256" w:hanging="334"/>
      </w:pPr>
      <w:rPr>
        <w:rFonts w:ascii="Arial" w:eastAsia="Arial" w:hAnsi="Arial" w:cs="Arial" w:hint="default"/>
        <w:w w:val="100"/>
        <w:sz w:val="40"/>
        <w:szCs w:val="40"/>
        <w:lang w:val="pl-PL" w:eastAsia="en-US" w:bidi="ar-SA"/>
      </w:rPr>
    </w:lvl>
    <w:lvl w:ilvl="1" w:tplc="D0329B2C">
      <w:numFmt w:val="bullet"/>
      <w:lvlText w:val="•"/>
      <w:lvlJc w:val="left"/>
      <w:pPr>
        <w:ind w:left="1178" w:hanging="334"/>
      </w:pPr>
      <w:rPr>
        <w:rFonts w:hint="default"/>
        <w:lang w:val="pl-PL" w:eastAsia="en-US" w:bidi="ar-SA"/>
      </w:rPr>
    </w:lvl>
    <w:lvl w:ilvl="2" w:tplc="6B1A51B0">
      <w:numFmt w:val="bullet"/>
      <w:lvlText w:val="•"/>
      <w:lvlJc w:val="left"/>
      <w:pPr>
        <w:ind w:left="2097" w:hanging="334"/>
      </w:pPr>
      <w:rPr>
        <w:rFonts w:hint="default"/>
        <w:lang w:val="pl-PL" w:eastAsia="en-US" w:bidi="ar-SA"/>
      </w:rPr>
    </w:lvl>
    <w:lvl w:ilvl="3" w:tplc="3BAEE554">
      <w:numFmt w:val="bullet"/>
      <w:lvlText w:val="•"/>
      <w:lvlJc w:val="left"/>
      <w:pPr>
        <w:ind w:left="3015" w:hanging="334"/>
      </w:pPr>
      <w:rPr>
        <w:rFonts w:hint="default"/>
        <w:lang w:val="pl-PL" w:eastAsia="en-US" w:bidi="ar-SA"/>
      </w:rPr>
    </w:lvl>
    <w:lvl w:ilvl="4" w:tplc="84901608">
      <w:numFmt w:val="bullet"/>
      <w:lvlText w:val="•"/>
      <w:lvlJc w:val="left"/>
      <w:pPr>
        <w:ind w:left="3934" w:hanging="334"/>
      </w:pPr>
      <w:rPr>
        <w:rFonts w:hint="default"/>
        <w:lang w:val="pl-PL" w:eastAsia="en-US" w:bidi="ar-SA"/>
      </w:rPr>
    </w:lvl>
    <w:lvl w:ilvl="5" w:tplc="AC060D1A">
      <w:numFmt w:val="bullet"/>
      <w:lvlText w:val="•"/>
      <w:lvlJc w:val="left"/>
      <w:pPr>
        <w:ind w:left="4853" w:hanging="334"/>
      </w:pPr>
      <w:rPr>
        <w:rFonts w:hint="default"/>
        <w:lang w:val="pl-PL" w:eastAsia="en-US" w:bidi="ar-SA"/>
      </w:rPr>
    </w:lvl>
    <w:lvl w:ilvl="6" w:tplc="07BC32B4">
      <w:numFmt w:val="bullet"/>
      <w:lvlText w:val="•"/>
      <w:lvlJc w:val="left"/>
      <w:pPr>
        <w:ind w:left="5771" w:hanging="334"/>
      </w:pPr>
      <w:rPr>
        <w:rFonts w:hint="default"/>
        <w:lang w:val="pl-PL" w:eastAsia="en-US" w:bidi="ar-SA"/>
      </w:rPr>
    </w:lvl>
    <w:lvl w:ilvl="7" w:tplc="696839CA">
      <w:numFmt w:val="bullet"/>
      <w:lvlText w:val="•"/>
      <w:lvlJc w:val="left"/>
      <w:pPr>
        <w:ind w:left="6690" w:hanging="334"/>
      </w:pPr>
      <w:rPr>
        <w:rFonts w:hint="default"/>
        <w:lang w:val="pl-PL" w:eastAsia="en-US" w:bidi="ar-SA"/>
      </w:rPr>
    </w:lvl>
    <w:lvl w:ilvl="8" w:tplc="69A8DBA0">
      <w:numFmt w:val="bullet"/>
      <w:lvlText w:val="•"/>
      <w:lvlJc w:val="left"/>
      <w:pPr>
        <w:ind w:left="7609" w:hanging="33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44"/>
    <w:rsid w:val="002317C6"/>
    <w:rsid w:val="0075751B"/>
    <w:rsid w:val="008E3A44"/>
    <w:rsid w:val="00AA6FFD"/>
    <w:rsid w:val="00B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EFD"/>
  <w15:docId w15:val="{40F2FF18-B84C-418C-9370-7D0F9B1B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163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7"/>
      <w:ind w:left="256" w:hanging="11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Markowicz</cp:lastModifiedBy>
  <cp:revision>5</cp:revision>
  <cp:lastPrinted>2021-09-22T10:16:00Z</cp:lastPrinted>
  <dcterms:created xsi:type="dcterms:W3CDTF">2021-05-05T10:34:00Z</dcterms:created>
  <dcterms:modified xsi:type="dcterms:W3CDTF">2021-09-22T10:17:00Z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